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B7" w:rsidRDefault="00CC25B7" w:rsidP="00CC25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CC25B7" w:rsidRDefault="00CC25B7" w:rsidP="00CC25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CC25B7" w:rsidRDefault="00CC25B7" w:rsidP="00CC25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физическая культура</w:t>
      </w:r>
    </w:p>
    <w:p w:rsidR="00CC25B7" w:rsidRDefault="005844EC" w:rsidP="00CC25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2025-2026 </w:t>
      </w:r>
      <w:r w:rsidR="00CC25B7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CC25B7" w:rsidRDefault="005844EC" w:rsidP="00CC25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CC25B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C25B7" w:rsidRDefault="00CC25B7" w:rsidP="00CC2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CC25B7" w:rsidRDefault="00CC25B7" w:rsidP="00CC25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Дедкова Татьяна Николаевна</w:t>
      </w:r>
    </w:p>
    <w:p w:rsidR="00CC25B7" w:rsidRDefault="00CC25B7" w:rsidP="00CC25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физической культуры</w:t>
      </w:r>
    </w:p>
    <w:p w:rsidR="00CC25B7" w:rsidRDefault="00CC25B7" w:rsidP="00CC25B7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C25B7" w:rsidRDefault="00CC25B7" w:rsidP="00CC25B7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C25B7" w:rsidRDefault="00CC25B7" w:rsidP="00CC25B7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C25B7" w:rsidRDefault="00CC25B7" w:rsidP="00CC25B7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C25B7" w:rsidRDefault="00CC25B7" w:rsidP="00CC25B7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C25B7" w:rsidRDefault="00CC25B7" w:rsidP="00CC25B7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C25B7" w:rsidRDefault="00CC25B7" w:rsidP="00CC25B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CC25B7" w:rsidP="00CC2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5B7" w:rsidRDefault="00A277A5" w:rsidP="00A277A5">
      <w:pPr>
        <w:pStyle w:val="a3"/>
        <w:spacing w:before="1" w:line="276" w:lineRule="auto"/>
        <w:ind w:right="-1" w:firstLine="567"/>
        <w:jc w:val="both"/>
      </w:pPr>
      <w:r>
        <w:t xml:space="preserve">Программа учебного </w:t>
      </w:r>
      <w:r w:rsidR="00CC25B7" w:rsidRPr="00316117">
        <w:t>предмета физическая культура разработана в соответствии с требованиями обновлённого Федерального государственного образовательного стандарта среднего об</w:t>
      </w:r>
      <w:r>
        <w:t>щего образовани</w:t>
      </w:r>
      <w:proofErr w:type="gramStart"/>
      <w:r>
        <w:t>я(</w:t>
      </w:r>
      <w:proofErr w:type="gramEnd"/>
      <w:r>
        <w:t xml:space="preserve"> ФГОС СОО), с учётом </w:t>
      </w:r>
      <w:r w:rsidR="00CC25B7" w:rsidRPr="00316117">
        <w:rPr>
          <w:color w:val="202124"/>
          <w:shd w:val="clear" w:color="auto" w:fill="FFFFFF"/>
        </w:rPr>
        <w:t>федеральных образовательных программ</w:t>
      </w:r>
      <w:r>
        <w:rPr>
          <w:color w:val="202124"/>
          <w:shd w:val="clear" w:color="auto" w:fill="FFFFFF"/>
        </w:rPr>
        <w:t xml:space="preserve">  среднего общего образования (</w:t>
      </w:r>
      <w:r w:rsidR="00CC25B7" w:rsidRPr="00316117">
        <w:rPr>
          <w:color w:val="202124"/>
          <w:shd w:val="clear" w:color="auto" w:fill="FFFFFF"/>
        </w:rPr>
        <w:t xml:space="preserve">ФОП СОО), </w:t>
      </w:r>
      <w:r w:rsidR="00CC25B7" w:rsidRPr="00316117">
        <w:t>Основной образовательной программы</w:t>
      </w:r>
      <w:r>
        <w:t xml:space="preserve">  среднего  общего образования </w:t>
      </w:r>
      <w:r w:rsidR="00CC25B7" w:rsidRPr="00316117">
        <w:t>МБОУ «Конёвская школа» и Рабочей программы воспитания МБОУ «Конёвская школа».</w:t>
      </w:r>
    </w:p>
    <w:p w:rsidR="00CC25B7" w:rsidRDefault="00CC25B7" w:rsidP="00A277A5">
      <w:pPr>
        <w:spacing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CC25B7" w:rsidRDefault="00CC25B7" w:rsidP="00A277A5">
      <w:pPr>
        <w:spacing w:after="0" w:line="264" w:lineRule="auto"/>
        <w:ind w:right="-1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</w:t>
      </w:r>
      <w:r w:rsidR="00A277A5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CC25B7" w:rsidRPr="000F6718" w:rsidRDefault="00CC25B7" w:rsidP="00A277A5">
      <w:pPr>
        <w:spacing w:after="0" w:line="264" w:lineRule="auto"/>
        <w:ind w:right="-1" w:firstLine="567"/>
        <w:jc w:val="both"/>
      </w:pPr>
      <w:r w:rsidRPr="000F6718">
        <w:rPr>
          <w:rFonts w:ascii="Times New Roman" w:hAnsi="Times New Roman"/>
          <w:b/>
          <w:color w:val="000000"/>
          <w:sz w:val="28"/>
        </w:rPr>
        <w:t>11 КЛАСС</w:t>
      </w:r>
    </w:p>
    <w:p w:rsidR="00CC25B7" w:rsidRPr="000F6718" w:rsidRDefault="00CC25B7" w:rsidP="00A277A5">
      <w:pPr>
        <w:spacing w:after="0" w:line="264" w:lineRule="auto"/>
        <w:ind w:right="-1" w:firstLine="567"/>
        <w:jc w:val="both"/>
      </w:pPr>
      <w:r w:rsidRPr="000F6718">
        <w:rPr>
          <w:rFonts w:ascii="Times New Roman" w:hAnsi="Times New Roman"/>
          <w:b/>
          <w:i/>
          <w:color w:val="000000"/>
          <w:sz w:val="28"/>
        </w:rPr>
        <w:t>Знания о физической культуре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 xml:space="preserve"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современного человека.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 xml:space="preserve"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 xml:space="preserve"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 xml:space="preserve"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оздоровительной физической культурой.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b/>
          <w:i/>
          <w:color w:val="000000"/>
        </w:rPr>
        <w:t>Способы самостоятельной двигательной деятельности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 xml:space="preserve">Современные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приёмов и процедур, правила их проведения (методика Э. Джекобсона, аутогенная тренировка И. Шульца, дыхательная гимнастика А.Н. </w:t>
      </w:r>
      <w:proofErr w:type="spellStart"/>
      <w:r w:rsidRPr="00CC25B7">
        <w:rPr>
          <w:rFonts w:ascii="Times New Roman" w:hAnsi="Times New Roman"/>
          <w:color w:val="000000"/>
        </w:rPr>
        <w:t>Стрельниковой</w:t>
      </w:r>
      <w:proofErr w:type="spellEnd"/>
      <w:r w:rsidRPr="00CC25B7">
        <w:rPr>
          <w:rFonts w:ascii="Times New Roman" w:hAnsi="Times New Roman"/>
          <w:color w:val="000000"/>
        </w:rPr>
        <w:t xml:space="preserve">, </w:t>
      </w:r>
      <w:proofErr w:type="spellStart"/>
      <w:r w:rsidRPr="00CC25B7">
        <w:rPr>
          <w:rFonts w:ascii="Times New Roman" w:hAnsi="Times New Roman"/>
          <w:color w:val="000000"/>
        </w:rPr>
        <w:t>синхрогимнастика</w:t>
      </w:r>
      <w:proofErr w:type="spellEnd"/>
      <w:r w:rsidRPr="00CC25B7">
        <w:rPr>
          <w:rFonts w:ascii="Times New Roman" w:hAnsi="Times New Roman"/>
          <w:color w:val="000000"/>
        </w:rPr>
        <w:t xml:space="preserve"> по методу «Ключ»).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 xml:space="preserve">Массаж как средство оздоровительной физической культуры, правила организации и проведения процедур массажа. Основные приёмы </w:t>
      </w:r>
      <w:proofErr w:type="spellStart"/>
      <w:r w:rsidRPr="00CC25B7">
        <w:rPr>
          <w:rFonts w:ascii="Times New Roman" w:hAnsi="Times New Roman"/>
          <w:color w:val="000000"/>
        </w:rPr>
        <w:t>самомассажа</w:t>
      </w:r>
      <w:proofErr w:type="spellEnd"/>
      <w:r w:rsidRPr="00CC25B7">
        <w:rPr>
          <w:rFonts w:ascii="Times New Roman" w:hAnsi="Times New Roman"/>
          <w:color w:val="000000"/>
        </w:rPr>
        <w:t xml:space="preserve">, их воздействие на организм человека. </w:t>
      </w:r>
    </w:p>
    <w:p w:rsidR="00CC25B7" w:rsidRPr="00CC25B7" w:rsidRDefault="008C52DD" w:rsidP="00CC25B7">
      <w:pPr>
        <w:spacing w:after="0" w:line="264" w:lineRule="auto"/>
        <w:ind w:firstLine="600"/>
        <w:jc w:val="both"/>
      </w:pPr>
      <w:r w:rsidRPr="008C52DD">
        <w:rPr>
          <w:rFonts w:ascii="Times New Roman" w:hAnsi="Times New Roman" w:cs="Times New Roman"/>
        </w:rPr>
        <w:t>Техники восстановления после физических нагрузок</w:t>
      </w:r>
      <w:r w:rsidR="00CC25B7" w:rsidRPr="00CC25B7">
        <w:rPr>
          <w:rFonts w:ascii="Times New Roman" w:hAnsi="Times New Roman"/>
          <w:color w:val="000000"/>
        </w:rPr>
        <w:t>, их назначение и правила проведения, основные способы парения.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 xml:space="preserve"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>Самостоятельная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b/>
          <w:i/>
          <w:color w:val="000000"/>
        </w:rPr>
        <w:t>Физическое совершенствование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i/>
          <w:color w:val="000000"/>
        </w:rPr>
        <w:lastRenderedPageBreak/>
        <w:t xml:space="preserve">Физкультурно-оздоровительная деятельность.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 xml:space="preserve">Упражнения для профилактики острых респираторных заболеваний, </w:t>
      </w:r>
      <w:proofErr w:type="spellStart"/>
      <w:r w:rsidRPr="00CC25B7">
        <w:rPr>
          <w:rFonts w:ascii="Times New Roman" w:hAnsi="Times New Roman"/>
          <w:color w:val="000000"/>
        </w:rPr>
        <w:t>целлюлита</w:t>
      </w:r>
      <w:proofErr w:type="spellEnd"/>
      <w:r w:rsidRPr="00CC25B7">
        <w:rPr>
          <w:rFonts w:ascii="Times New Roman" w:hAnsi="Times New Roman"/>
          <w:color w:val="000000"/>
        </w:rPr>
        <w:t xml:space="preserve">, снижения массы тела. </w:t>
      </w:r>
      <w:proofErr w:type="spellStart"/>
      <w:r w:rsidRPr="00CC25B7">
        <w:rPr>
          <w:rFonts w:ascii="Times New Roman" w:hAnsi="Times New Roman"/>
          <w:color w:val="000000"/>
        </w:rPr>
        <w:t>Стретчинг</w:t>
      </w:r>
      <w:proofErr w:type="spellEnd"/>
      <w:r w:rsidRPr="00CC25B7">
        <w:rPr>
          <w:rFonts w:ascii="Times New Roman" w:hAnsi="Times New Roman"/>
          <w:color w:val="000000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i/>
          <w:color w:val="000000"/>
        </w:rPr>
        <w:t xml:space="preserve">Спортивно-оздоровительная деятельность.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 xml:space="preserve">Модуль «Спортивные игры».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>Футбол.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proofErr w:type="spellStart"/>
      <w:r w:rsidRPr="00CC25B7">
        <w:rPr>
          <w:rFonts w:ascii="Times New Roman" w:hAnsi="Times New Roman"/>
          <w:i/>
          <w:color w:val="000000"/>
        </w:rPr>
        <w:t>Прикладно-ориентированная</w:t>
      </w:r>
      <w:proofErr w:type="spellEnd"/>
      <w:r w:rsidRPr="00CC25B7">
        <w:rPr>
          <w:rFonts w:ascii="Times New Roman" w:hAnsi="Times New Roman"/>
          <w:i/>
          <w:color w:val="000000"/>
        </w:rPr>
        <w:t xml:space="preserve"> двигательная деятельность. 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</w:t>
      </w:r>
      <w:proofErr w:type="spellStart"/>
      <w:r w:rsidRPr="00CC25B7">
        <w:rPr>
          <w:rFonts w:ascii="Times New Roman" w:hAnsi="Times New Roman"/>
          <w:color w:val="000000"/>
        </w:rPr>
        <w:t>самостраховка</w:t>
      </w:r>
      <w:proofErr w:type="spellEnd"/>
      <w:r w:rsidRPr="00CC25B7">
        <w:rPr>
          <w:rFonts w:ascii="Times New Roman" w:hAnsi="Times New Roman"/>
          <w:color w:val="000000"/>
        </w:rPr>
        <w:t>, стойки, захваты, броски).</w:t>
      </w:r>
    </w:p>
    <w:p w:rsidR="00CC25B7" w:rsidRPr="00CC25B7" w:rsidRDefault="00CC25B7" w:rsidP="00CC25B7">
      <w:pPr>
        <w:spacing w:after="0" w:line="264" w:lineRule="auto"/>
        <w:ind w:firstLine="600"/>
        <w:jc w:val="both"/>
      </w:pPr>
      <w:r w:rsidRPr="00CC25B7">
        <w:rPr>
          <w:rFonts w:ascii="Times New Roman" w:hAnsi="Times New Roman"/>
          <w:color w:val="000000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CC25B7" w:rsidRPr="00CC25B7" w:rsidRDefault="00CC25B7" w:rsidP="00CC25B7">
      <w:pPr>
        <w:spacing w:after="0" w:line="264" w:lineRule="auto"/>
        <w:ind w:left="120"/>
        <w:jc w:val="both"/>
      </w:pPr>
    </w:p>
    <w:p w:rsidR="00CC25B7" w:rsidRPr="00D30D85" w:rsidRDefault="00CC25B7" w:rsidP="00CC25B7">
      <w:pPr>
        <w:spacing w:after="0" w:line="240" w:lineRule="auto"/>
        <w:rPr>
          <w:rFonts w:ascii="Times New Roman" w:hAnsi="Times New Roman" w:cs="Times New Roman"/>
        </w:rPr>
      </w:pPr>
      <w:bookmarkStart w:id="0" w:name="_Toc137510617"/>
      <w:bookmarkEnd w:id="0"/>
      <w:r w:rsidRPr="00D30D85">
        <w:rPr>
          <w:rFonts w:ascii="Times New Roman" w:hAnsi="Times New Roman" w:cs="Times New Roman"/>
          <w:u w:val="single"/>
        </w:rPr>
        <w:t>Региональное содержание</w:t>
      </w:r>
      <w:r w:rsidRPr="00D30D85">
        <w:rPr>
          <w:rFonts w:ascii="Times New Roman" w:hAnsi="Times New Roman" w:cs="Times New Roman"/>
        </w:rPr>
        <w:t xml:space="preserve"> включено в структуру  урока</w:t>
      </w:r>
    </w:p>
    <w:p w:rsidR="00CC25B7" w:rsidRPr="00D30D85" w:rsidRDefault="00CC25B7" w:rsidP="00CC25B7">
      <w:r w:rsidRPr="00D30D85">
        <w:rPr>
          <w:rFonts w:ascii="Times New Roman" w:hAnsi="Times New Roman"/>
          <w:b/>
          <w:color w:val="000000"/>
        </w:rPr>
        <w:t>2.ПЛАНИРУЕМЫЕ  РЕЗУЛЬТАТЫ ОСВОЕНИЯ  ПРОГРАММЫ  ПО ФИЗИЧЕСКОЙ  КУЛЬТУРЕ.</w:t>
      </w:r>
    </w:p>
    <w:p w:rsidR="00CC25B7" w:rsidRPr="00D30D85" w:rsidRDefault="00CC25B7" w:rsidP="00CC25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  <w:r w:rsidRPr="00D30D85">
        <w:rPr>
          <w:rFonts w:ascii="Times New Roman" w:hAnsi="Times New Roman"/>
          <w:b/>
          <w:color w:val="000000"/>
        </w:rPr>
        <w:t>ПРЕДМЕТНЫЕ  РЕЗУЛЬТАТЫ</w:t>
      </w:r>
    </w:p>
    <w:p w:rsidR="00CC25B7" w:rsidRPr="00D30D85" w:rsidRDefault="00CC25B7" w:rsidP="00CC25B7">
      <w:pPr>
        <w:spacing w:after="0" w:line="264" w:lineRule="auto"/>
        <w:ind w:left="120"/>
        <w:jc w:val="both"/>
      </w:pPr>
      <w:r w:rsidRPr="00D30D85">
        <w:rPr>
          <w:rFonts w:ascii="Times New Roman" w:hAnsi="Times New Roman"/>
          <w:color w:val="000000"/>
        </w:rPr>
        <w:t xml:space="preserve">К концу обучения </w:t>
      </w:r>
      <w:r w:rsidRPr="00D30D85">
        <w:rPr>
          <w:rFonts w:ascii="Times New Roman" w:hAnsi="Times New Roman"/>
          <w:b/>
          <w:i/>
          <w:color w:val="000000"/>
        </w:rPr>
        <w:t>в 11 классе</w:t>
      </w:r>
      <w:r w:rsidRPr="00D30D85">
        <w:rPr>
          <w:rFonts w:ascii="Times New Roman" w:hAnsi="Times New Roman"/>
          <w:color w:val="000000"/>
        </w:rPr>
        <w:t xml:space="preserve"> </w:t>
      </w:r>
      <w:proofErr w:type="gramStart"/>
      <w:r w:rsidRPr="00D30D85">
        <w:rPr>
          <w:rFonts w:ascii="Times New Roman" w:hAnsi="Times New Roman"/>
          <w:color w:val="000000"/>
        </w:rPr>
        <w:t>обучающийся</w:t>
      </w:r>
      <w:proofErr w:type="gramEnd"/>
      <w:r w:rsidRPr="00D30D85">
        <w:rPr>
          <w:rFonts w:ascii="Times New Roman" w:hAnsi="Times New Roman"/>
          <w:color w:val="000000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b/>
          <w:i/>
          <w:color w:val="000000"/>
        </w:rPr>
        <w:t xml:space="preserve">Раздел «Знания о физической культуре»: 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 xml:space="preserve"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 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b/>
          <w:i/>
          <w:color w:val="000000"/>
        </w:rPr>
        <w:t>Раздел «Организация самостоятельных занятий»: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lastRenderedPageBreak/>
        <w:t xml:space="preserve">организовывать и проводить сеансы релаксации, </w:t>
      </w:r>
      <w:r w:rsidR="008C52DD" w:rsidRPr="008C52DD">
        <w:rPr>
          <w:rFonts w:ascii="Times New Roman" w:hAnsi="Times New Roman" w:cs="Times New Roman"/>
        </w:rPr>
        <w:t>техники восстановления после физических нагрузок</w:t>
      </w:r>
      <w:r w:rsidR="008C52DD" w:rsidRPr="008C52DD">
        <w:rPr>
          <w:rFonts w:ascii="Times New Roman" w:hAnsi="Times New Roman"/>
          <w:color w:val="000000"/>
        </w:rPr>
        <w:t xml:space="preserve"> </w:t>
      </w:r>
      <w:r w:rsidRPr="00D30D85">
        <w:rPr>
          <w:rFonts w:ascii="Times New Roman" w:hAnsi="Times New Roman"/>
          <w:color w:val="000000"/>
        </w:rPr>
        <w:t xml:space="preserve">и </w:t>
      </w:r>
      <w:proofErr w:type="spellStart"/>
      <w:r w:rsidRPr="00D30D85">
        <w:rPr>
          <w:rFonts w:ascii="Times New Roman" w:hAnsi="Times New Roman"/>
          <w:color w:val="000000"/>
        </w:rPr>
        <w:t>самомассажа</w:t>
      </w:r>
      <w:proofErr w:type="spellEnd"/>
      <w:r w:rsidRPr="00D30D85">
        <w:rPr>
          <w:rFonts w:ascii="Times New Roman" w:hAnsi="Times New Roman"/>
          <w:color w:val="000000"/>
        </w:rPr>
        <w:t xml:space="preserve"> с целью восстановления организма после умственных и физических нагрузок; 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 xml:space="preserve"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b/>
          <w:i/>
          <w:color w:val="000000"/>
        </w:rPr>
        <w:t>Раздел «Физическое совершенствование»: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CC25B7" w:rsidRPr="00D30D85" w:rsidRDefault="00CC25B7" w:rsidP="00CC25B7">
      <w:pPr>
        <w:spacing w:after="0" w:line="264" w:lineRule="auto"/>
        <w:ind w:firstLine="600"/>
        <w:jc w:val="both"/>
      </w:pPr>
      <w:r w:rsidRPr="00D30D85">
        <w:rPr>
          <w:rFonts w:ascii="Times New Roman" w:hAnsi="Times New Roman"/>
          <w:color w:val="000000"/>
        </w:rPr>
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</w:t>
      </w:r>
    </w:p>
    <w:p w:rsidR="00CC25B7" w:rsidRPr="00D30D85" w:rsidRDefault="00CC25B7" w:rsidP="00CC25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</w:p>
    <w:p w:rsidR="00D30D85" w:rsidRDefault="00D30D85" w:rsidP="00D30D85">
      <w:pPr>
        <w:spacing w:after="0" w:line="264" w:lineRule="auto"/>
        <w:jc w:val="both"/>
        <w:rPr>
          <w:sz w:val="24"/>
          <w:szCs w:val="24"/>
        </w:rPr>
      </w:pPr>
    </w:p>
    <w:p w:rsidR="00D30D85" w:rsidRPr="00681545" w:rsidRDefault="00D30D85" w:rsidP="00CC25B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C25B7" w:rsidRDefault="00CC25B7" w:rsidP="00CC25B7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AA6B03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C25B7" w:rsidRPr="00AA6B03" w:rsidRDefault="00CC25B7" w:rsidP="00CC25B7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11057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2"/>
        <w:gridCol w:w="4962"/>
        <w:gridCol w:w="992"/>
        <w:gridCol w:w="1843"/>
        <w:gridCol w:w="2268"/>
      </w:tblGrid>
      <w:tr w:rsidR="00CC25B7" w:rsidRPr="008C52DD" w:rsidTr="008C52DD">
        <w:trPr>
          <w:trHeight w:val="1158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 современного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1-3</w:t>
            </w:r>
          </w:p>
        </w:tc>
        <w:tc>
          <w:tcPr>
            <w:tcW w:w="2268" w:type="dxa"/>
          </w:tcPr>
          <w:p w:rsidR="00CC25B7" w:rsidRPr="008C52DD" w:rsidRDefault="00AA1694" w:rsidP="008C52DD">
            <w:pPr>
              <w:shd w:val="clear" w:color="auto" w:fill="FFFFFF"/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" w:tgtFrame="_top" w:history="1">
              <w:r w:rsidR="00CC25B7" w:rsidRPr="008C52DD">
                <w:rPr>
                  <w:rFonts w:ascii="Times New Roman" w:eastAsia="Times New Roman" w:hAnsi="Times New Roman" w:cs="Times New Roman"/>
                  <w:color w:val="990000"/>
                  <w:sz w:val="24"/>
                  <w:szCs w:val="24"/>
                  <w:u w:val="single"/>
                </w:rPr>
                <w:t>http://school-collection.edu.ru</w:t>
              </w:r>
            </w:hyperlink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травматизма и оказание первой помощи во время занятий физической культурой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17-20</w:t>
            </w: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351678"/>
                <w:sz w:val="24"/>
                <w:szCs w:val="24"/>
                <w:shd w:val="clear" w:color="auto" w:fill="FFFFFF"/>
              </w:rPr>
              <w:t> </w:t>
            </w:r>
            <w:hyperlink r:id="rId5" w:tgtFrame="_top" w:history="1">
              <w:r w:rsidRPr="008C52DD">
                <w:rPr>
                  <w:rStyle w:val="a5"/>
                  <w:rFonts w:ascii="Times New Roman" w:hAnsi="Times New Roman" w:cs="Times New Roman"/>
                  <w:color w:val="990000"/>
                  <w:sz w:val="24"/>
                  <w:szCs w:val="24"/>
                  <w:shd w:val="clear" w:color="auto" w:fill="FFFFFF"/>
                </w:rPr>
                <w:t>http://www.fizkult-ura.ru/</w:t>
              </w:r>
            </w:hyperlink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32-42</w:t>
            </w: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351678"/>
                <w:sz w:val="24"/>
                <w:szCs w:val="24"/>
                <w:shd w:val="clear" w:color="auto" w:fill="FFFFFF"/>
              </w:rPr>
              <w:t> </w:t>
            </w:r>
            <w:hyperlink r:id="rId6" w:tgtFrame="_top" w:history="1">
              <w:r w:rsidRPr="008C52DD">
                <w:rPr>
                  <w:rStyle w:val="a5"/>
                  <w:rFonts w:ascii="Times New Roman" w:hAnsi="Times New Roman" w:cs="Times New Roman"/>
                  <w:color w:val="990000"/>
                  <w:sz w:val="24"/>
                  <w:szCs w:val="24"/>
                  <w:shd w:val="clear" w:color="auto" w:fill="FFFFFF"/>
                </w:rPr>
                <w:t>http://www.fizkult-ura.ru/</w:t>
              </w:r>
            </w:hyperlink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33-34;</w:t>
            </w:r>
            <w:r w:rsidR="008C52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подготовка к выполнению нормативных требований комплекса «Готов к труду и обороне»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49</w:t>
            </w: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«Спортивные игры». 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10-16</w:t>
            </w:r>
          </w:p>
        </w:tc>
        <w:tc>
          <w:tcPr>
            <w:tcW w:w="2268" w:type="dxa"/>
          </w:tcPr>
          <w:p w:rsidR="00CC25B7" w:rsidRPr="008C52DD" w:rsidRDefault="00AA1694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tgtFrame="_top" w:history="1">
              <w:r w:rsidR="00CC25B7" w:rsidRPr="008C52DD">
                <w:rPr>
                  <w:rStyle w:val="a5"/>
                  <w:rFonts w:ascii="Times New Roman" w:hAnsi="Times New Roman" w:cs="Times New Roman"/>
                  <w:color w:val="990000"/>
                  <w:sz w:val="24"/>
                  <w:szCs w:val="24"/>
                  <w:shd w:val="clear" w:color="auto" w:fill="FFFFFF"/>
                </w:rPr>
                <w:t>http://spo.1septembe</w:t>
              </w:r>
              <w:r w:rsidR="00CC25B7" w:rsidRPr="008C52DD">
                <w:rPr>
                  <w:rStyle w:val="a5"/>
                  <w:rFonts w:ascii="Times New Roman" w:hAnsi="Times New Roman" w:cs="Times New Roman"/>
                  <w:color w:val="990000"/>
                  <w:sz w:val="24"/>
                  <w:szCs w:val="24"/>
                  <w:shd w:val="clear" w:color="auto" w:fill="FFFFFF"/>
                </w:rPr>
                <w:lastRenderedPageBreak/>
                <w:t>r.ru/urok/</w:t>
              </w:r>
            </w:hyperlink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«Спортивные игры». Баскетбол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27-32</w:t>
            </w:r>
          </w:p>
        </w:tc>
        <w:tc>
          <w:tcPr>
            <w:tcW w:w="2268" w:type="dxa"/>
          </w:tcPr>
          <w:p w:rsidR="00CC25B7" w:rsidRPr="008C52DD" w:rsidRDefault="00AA1694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tgtFrame="_top" w:history="1">
              <w:r w:rsidR="00CC25B7" w:rsidRPr="008C52DD">
                <w:rPr>
                  <w:rStyle w:val="a5"/>
                  <w:rFonts w:ascii="Times New Roman" w:hAnsi="Times New Roman" w:cs="Times New Roman"/>
                  <w:color w:val="990000"/>
                  <w:sz w:val="24"/>
                  <w:szCs w:val="24"/>
                  <w:shd w:val="clear" w:color="auto" w:fill="FFFFFF"/>
                </w:rPr>
                <w:t>http://spo.1september.ru/urok/</w:t>
              </w:r>
            </w:hyperlink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«Спортивные игры».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50-61</w:t>
            </w:r>
          </w:p>
        </w:tc>
        <w:tc>
          <w:tcPr>
            <w:tcW w:w="2268" w:type="dxa"/>
          </w:tcPr>
          <w:p w:rsidR="00CC25B7" w:rsidRPr="008C52DD" w:rsidRDefault="00AA1694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" w:tgtFrame="_top" w:history="1">
              <w:r w:rsidR="00CC25B7" w:rsidRPr="008C52DD">
                <w:rPr>
                  <w:rStyle w:val="a5"/>
                  <w:rFonts w:ascii="Times New Roman" w:hAnsi="Times New Roman" w:cs="Times New Roman"/>
                  <w:color w:val="990000"/>
                  <w:sz w:val="24"/>
                  <w:szCs w:val="24"/>
                  <w:shd w:val="clear" w:color="auto" w:fill="FFFFFF"/>
                </w:rPr>
                <w:t>http://spo.1september.ru/urok/</w:t>
              </w:r>
            </w:hyperlink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 w:line="264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  «Зимние виды спорта»</w:t>
            </w: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35-45</w:t>
            </w:r>
          </w:p>
        </w:tc>
        <w:tc>
          <w:tcPr>
            <w:tcW w:w="2268" w:type="dxa"/>
          </w:tcPr>
          <w:p w:rsidR="00CC25B7" w:rsidRPr="008C52DD" w:rsidRDefault="00AA1694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0" w:tgtFrame="_top" w:history="1">
              <w:r w:rsidR="00CC25B7" w:rsidRPr="008C52DD">
                <w:rPr>
                  <w:rStyle w:val="a5"/>
                  <w:rFonts w:ascii="Times New Roman" w:hAnsi="Times New Roman" w:cs="Times New Roman"/>
                  <w:color w:val="990000"/>
                  <w:sz w:val="24"/>
                  <w:szCs w:val="24"/>
                  <w:shd w:val="clear" w:color="auto" w:fill="FFFFFF"/>
                </w:rPr>
                <w:t>http://spo.1september.ru/urok/</w:t>
              </w:r>
            </w:hyperlink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4-5;</w:t>
            </w:r>
          </w:p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46;   64-66</w:t>
            </w: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физическая подготовка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sz w:val="24"/>
                <w:szCs w:val="24"/>
              </w:rPr>
              <w:t>Уроки № 6-9; 21-23; 62-63; 67-68.</w:t>
            </w:r>
          </w:p>
        </w:tc>
        <w:tc>
          <w:tcPr>
            <w:tcW w:w="2268" w:type="dxa"/>
          </w:tcPr>
          <w:p w:rsidR="00CC25B7" w:rsidRPr="008C52DD" w:rsidRDefault="00AA1694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 w:tgtFrame="_top" w:history="1">
              <w:r w:rsidR="00CC25B7" w:rsidRPr="008C52DD">
                <w:rPr>
                  <w:rStyle w:val="a5"/>
                  <w:rFonts w:ascii="Times New Roman" w:hAnsi="Times New Roman" w:cs="Times New Roman"/>
                  <w:color w:val="990000"/>
                  <w:sz w:val="24"/>
                  <w:szCs w:val="24"/>
                  <w:shd w:val="clear" w:color="auto" w:fill="FFFFFF"/>
                </w:rPr>
                <w:t>http://www.rusedu.ru/fizkultura/list_49.htm</w:t>
              </w:r>
            </w:hyperlink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843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25B7" w:rsidRPr="008C52DD" w:rsidRDefault="00CC25B7" w:rsidP="008C52DD">
            <w:pPr>
              <w:spacing w:after="0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25B7" w:rsidRDefault="00CC25B7" w:rsidP="00CC25B7">
      <w:pPr>
        <w:spacing w:after="0" w:line="264" w:lineRule="auto"/>
        <w:ind w:firstLine="600"/>
        <w:jc w:val="both"/>
      </w:pPr>
    </w:p>
    <w:p w:rsidR="00CC25B7" w:rsidRDefault="00D30D85" w:rsidP="00CC2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4. </w:t>
      </w:r>
      <w:r w:rsidR="00CC25B7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CC25B7" w:rsidRDefault="00CC25B7" w:rsidP="00CC2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10489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2"/>
        <w:gridCol w:w="8222"/>
        <w:gridCol w:w="1275"/>
      </w:tblGrid>
      <w:tr w:rsidR="00CC25B7" w:rsidTr="008C52DD">
        <w:trPr>
          <w:gridAfter w:val="1"/>
          <w:wAfter w:w="1275" w:type="dxa"/>
          <w:trHeight w:val="309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25B7" w:rsidRDefault="00CC25B7" w:rsidP="00CC25B7">
            <w:pPr>
              <w:spacing w:after="0"/>
              <w:ind w:left="135"/>
            </w:pPr>
          </w:p>
        </w:tc>
        <w:tc>
          <w:tcPr>
            <w:tcW w:w="8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25B7" w:rsidRDefault="00CC25B7" w:rsidP="00CC25B7">
            <w:pPr>
              <w:spacing w:after="0"/>
              <w:ind w:left="135"/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5B7" w:rsidRDefault="00CC25B7" w:rsidP="00CC25B7"/>
        </w:tc>
        <w:tc>
          <w:tcPr>
            <w:tcW w:w="82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5B7" w:rsidRDefault="00CC25B7" w:rsidP="00CC25B7"/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25B7" w:rsidRDefault="00CC25B7" w:rsidP="00CC25B7">
            <w:pPr>
              <w:spacing w:after="0"/>
              <w:ind w:left="135"/>
            </w:pP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Адаптация организма и здоровье человека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Здоровый образ жизни современного человека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индивидуального расхода энергии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60 м и 100 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Бег на 2000 м (девушки); 3000 м (юноши)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Прыжок в длину с места толчком двумя ногами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Прыжок в длину с </w:t>
            </w:r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Метание гранаты весом 500 г (девушки); 700 г (юноши)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футболе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футболе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Развитие скоростных и силовых способностей средствами игры футбол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футбол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футбол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Совершенствование техники передачи мяча в процессе передвижения с разной скоростью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Совершенствование техники остановки мяча разными способами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Физическая культура и профессиональная деятельность человека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Профилактика травматизма во время самостоятельных занятий оздоровительной физической культурой и спортом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Оказание первой помощи при травмах (вывихи, переломы, ушибы)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Оказание первой помощи при обморожении, солнечном и тепловом ударах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Подтягивание из виса на высокой перекладине (юноши); подтягивание из виса лежа на низкой перекладине 90 см (девушки)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Наклон вперед из </w:t>
            </w:r>
            <w:proofErr w:type="gramStart"/>
            <w:r w:rsidRPr="000F671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скамье, рывок гири 16 кг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Поднимание туловища из </w:t>
            </w:r>
            <w:proofErr w:type="gramStart"/>
            <w:r w:rsidRPr="000F671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лежа на спине, сгибание и разгибание рук в упоре лежа на полу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Упражнения для профилактики острых респираторных заболеваний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Комплекс упражнений силовой гимнастики (шейпинг)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Комплекс упражнений на повышение подвижности суставов и эластичности мышц (</w:t>
            </w:r>
            <w:proofErr w:type="spellStart"/>
            <w:r w:rsidRPr="000F6718">
              <w:rPr>
                <w:rFonts w:ascii="Times New Roman" w:hAnsi="Times New Roman"/>
                <w:color w:val="000000"/>
                <w:sz w:val="24"/>
              </w:rPr>
              <w:t>стретчинг</w:t>
            </w:r>
            <w:proofErr w:type="spellEnd"/>
            <w:r w:rsidRPr="000F671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баскетболе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баскетболе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баскетбол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8C52DD" w:rsidTr="008C52DD">
        <w:trPr>
          <w:trHeight w:val="144"/>
          <w:tblCellSpacing w:w="20" w:type="nil"/>
        </w:trPr>
        <w:tc>
          <w:tcPr>
            <w:tcW w:w="10489" w:type="dxa"/>
            <w:gridSpan w:val="3"/>
            <w:tcMar>
              <w:top w:w="50" w:type="dxa"/>
              <w:left w:w="100" w:type="dxa"/>
            </w:tcMar>
            <w:vAlign w:val="center"/>
          </w:tcPr>
          <w:p w:rsidR="008C52DD" w:rsidRPr="000F6718" w:rsidRDefault="008C52DD" w:rsidP="00CC25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 полугодие</w:t>
            </w:r>
          </w:p>
        </w:tc>
      </w:tr>
      <w:tr w:rsidR="008C52DD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C52DD" w:rsidRDefault="008C52DD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8C52DD" w:rsidRPr="000F6718" w:rsidRDefault="008C52DD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Оздоровительные мероприятия и процедуры в режиме учебного дня и недели: массаж и </w:t>
            </w:r>
            <w:proofErr w:type="spellStart"/>
            <w:r w:rsidRPr="000F6718">
              <w:rPr>
                <w:rFonts w:ascii="Times New Roman" w:hAnsi="Times New Roman"/>
                <w:color w:val="000000"/>
                <w:sz w:val="24"/>
              </w:rPr>
              <w:t>самомассаж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C52DD" w:rsidRDefault="008C52DD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Оздоровительные мероприятия и процедуры в режиме учебного дня и недели: банные процедуры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Техника безопасности при занятии лыжной подготовкой. Оказание помощи при обморожении.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Строевая подготовка на лыжах. Одновременный </w:t>
            </w:r>
            <w:proofErr w:type="spellStart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одношажный</w:t>
            </w:r>
            <w:proofErr w:type="spellEnd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Торможение и повороты. Попеременно </w:t>
            </w:r>
            <w:proofErr w:type="spellStart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четырехшажный</w:t>
            </w:r>
            <w:proofErr w:type="spellEnd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ход. Переход с попеременных ходов на </w:t>
            </w:r>
            <w:proofErr w:type="gramStart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одновременные</w:t>
            </w:r>
            <w:proofErr w:type="gramEnd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наоборот.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Торможение и повороты.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Одновременно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 до 3</w:t>
            </w: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Поворот переступанием. </w:t>
            </w:r>
            <w:proofErr w:type="spellStart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Попеременно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Поворот переступанием. </w:t>
            </w:r>
            <w:proofErr w:type="spellStart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ход. Попеременно </w:t>
            </w:r>
            <w:proofErr w:type="spellStart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 2000м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Подъём в гору «Ёлочкой», «</w:t>
            </w:r>
            <w:proofErr w:type="spellStart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Полуёлочкой</w:t>
            </w:r>
            <w:proofErr w:type="spellEnd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«Лесенкой», «Ступающим шагом», «Скользящим шагом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Одновременно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 3</w:t>
            </w: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Спуск в высокой, низкой и средней стойках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Одновременно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 40</w:t>
            </w: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Поворот переступанием. </w:t>
            </w:r>
            <w:proofErr w:type="spellStart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Одновременный  </w:t>
            </w:r>
            <w:proofErr w:type="spellStart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одношажный</w:t>
            </w:r>
            <w:proofErr w:type="spellEnd"/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ход, эстафеты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Одновре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коньковый ход 3</w:t>
            </w:r>
            <w:r w:rsidRPr="0050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</w:tcPr>
          <w:p w:rsidR="00CC25B7" w:rsidRPr="005015C3" w:rsidRDefault="00CC25B7" w:rsidP="00CC25B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Бег на лыжах 3 км (девушки); 5 км (юноши)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Релаксация в системной организации мероприятий здорового образа жизни: дыхательная гимнастика А.Н. </w:t>
            </w:r>
            <w:proofErr w:type="spellStart"/>
            <w:r w:rsidRPr="000F6718">
              <w:rPr>
                <w:rFonts w:ascii="Times New Roman" w:hAnsi="Times New Roman"/>
                <w:color w:val="000000"/>
                <w:sz w:val="24"/>
              </w:rPr>
              <w:t>Стрельниковой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Релаксация в системной организации мероприятий здорового образа жизни: </w:t>
            </w:r>
            <w:proofErr w:type="spellStart"/>
            <w:r w:rsidRPr="000F6718">
              <w:rPr>
                <w:rFonts w:ascii="Times New Roman" w:hAnsi="Times New Roman"/>
                <w:color w:val="000000"/>
                <w:sz w:val="24"/>
              </w:rPr>
              <w:t>синхрогимнастика</w:t>
            </w:r>
            <w:proofErr w:type="spellEnd"/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«Ключ»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волейболе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волейболе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Общая физическая подготовка в волейболе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Развитие физических каче</w:t>
            </w:r>
            <w:proofErr w:type="gramStart"/>
            <w:r w:rsidRPr="000F6718">
              <w:rPr>
                <w:rFonts w:ascii="Times New Roman" w:hAnsi="Times New Roman"/>
                <w:color w:val="000000"/>
                <w:sz w:val="24"/>
              </w:rPr>
              <w:t>ств ср</w:t>
            </w:r>
            <w:proofErr w:type="gramEnd"/>
            <w:r w:rsidRPr="000F6718">
              <w:rPr>
                <w:rFonts w:ascii="Times New Roman" w:hAnsi="Times New Roman"/>
                <w:color w:val="000000"/>
                <w:sz w:val="24"/>
              </w:rPr>
              <w:t>едствами игры волейбол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Развитие физических каче</w:t>
            </w:r>
            <w:proofErr w:type="gramStart"/>
            <w:r w:rsidRPr="000F6718">
              <w:rPr>
                <w:rFonts w:ascii="Times New Roman" w:hAnsi="Times New Roman"/>
                <w:color w:val="000000"/>
                <w:sz w:val="24"/>
              </w:rPr>
              <w:t>ств ср</w:t>
            </w:r>
            <w:proofErr w:type="gramEnd"/>
            <w:r w:rsidRPr="000F6718">
              <w:rPr>
                <w:rFonts w:ascii="Times New Roman" w:hAnsi="Times New Roman"/>
                <w:color w:val="000000"/>
                <w:sz w:val="24"/>
              </w:rPr>
              <w:t>едствами игры волейбол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Совершенствование техники нападающего удара в условиях моделируемых игровых ситуаций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волейболу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Прыжок в длину с места толчком двумя ногами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60 м и 100 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Бег на 2000 м (девушки); 3000 м (юноши)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Кросс на 3 км (девушки); 5 км (юноши)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Метание гранаты весом 500 г (девушки); 700 г (юноши)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</w:pPr>
            <w:proofErr w:type="gramStart"/>
            <w:r w:rsidRPr="000F6718">
              <w:rPr>
                <w:rFonts w:ascii="Times New Roman" w:hAnsi="Times New Roman"/>
                <w:color w:val="000000"/>
                <w:sz w:val="24"/>
              </w:rPr>
              <w:t>Фестиваль «Мы готовы к ГТО!» (сдача норм ГТО с соблюдением правил и техники выполнения испытаний (тестов) 6 ступени</w:t>
            </w:r>
            <w:proofErr w:type="gram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Default="00CC25B7" w:rsidP="00CC25B7">
            <w:pPr>
              <w:spacing w:after="0"/>
              <w:ind w:left="135"/>
              <w:jc w:val="center"/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CC25B7" w:rsidTr="008C52DD">
        <w:trPr>
          <w:trHeight w:val="144"/>
          <w:tblCellSpacing w:w="20" w:type="nil"/>
        </w:trPr>
        <w:tc>
          <w:tcPr>
            <w:tcW w:w="9214" w:type="dxa"/>
            <w:gridSpan w:val="2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F671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C25B7" w:rsidRPr="000F6718" w:rsidRDefault="00CC25B7" w:rsidP="00CC25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</w:tr>
    </w:tbl>
    <w:p w:rsidR="00CC25B7" w:rsidRPr="00620EAD" w:rsidRDefault="00CC25B7" w:rsidP="00CC25B7">
      <w:pPr>
        <w:spacing w:after="0" w:line="264" w:lineRule="auto"/>
        <w:jc w:val="both"/>
      </w:pPr>
    </w:p>
    <w:p w:rsidR="00CC25B7" w:rsidRDefault="00CC25B7" w:rsidP="00CC25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C25B7" w:rsidRPr="005015C3" w:rsidRDefault="00CC25B7" w:rsidP="00CC25B7">
      <w:pPr>
        <w:spacing w:after="0"/>
        <w:ind w:left="120"/>
        <w:rPr>
          <w:rFonts w:ascii="Times New Roman" w:hAnsi="Times New Roman" w:cs="Times New Roman"/>
        </w:rPr>
      </w:pPr>
    </w:p>
    <w:p w:rsidR="00CC25B7" w:rsidRDefault="00CC25B7"/>
    <w:sectPr w:rsidR="00CC25B7" w:rsidSect="00A27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25B7"/>
    <w:rsid w:val="005844EC"/>
    <w:rsid w:val="008C52DD"/>
    <w:rsid w:val="00A277A5"/>
    <w:rsid w:val="00A96C05"/>
    <w:rsid w:val="00AA1694"/>
    <w:rsid w:val="00CC25B7"/>
    <w:rsid w:val="00D30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C25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C25B7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5">
    <w:name w:val="Hyperlink"/>
    <w:basedOn w:val="a0"/>
    <w:uiPriority w:val="99"/>
    <w:semiHidden/>
    <w:unhideWhenUsed/>
    <w:rsid w:val="00CC25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.1september.ru/urok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po.1september.ru/urok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zkult-ura.ru/" TargetMode="External"/><Relationship Id="rId11" Type="http://schemas.openxmlformats.org/officeDocument/2006/relationships/hyperlink" Target="http://www.rusedu.ru/fizkultura/list_49.html" TargetMode="External"/><Relationship Id="rId5" Type="http://schemas.openxmlformats.org/officeDocument/2006/relationships/hyperlink" Target="http://www.fizkult-ura.ru/" TargetMode="External"/><Relationship Id="rId10" Type="http://schemas.openxmlformats.org/officeDocument/2006/relationships/hyperlink" Target="http://spo.1september.ru/urok/" TargetMode="External"/><Relationship Id="rId4" Type="http://schemas.openxmlformats.org/officeDocument/2006/relationships/hyperlink" Target="http://school-collection.edu.ru/catalog/teacher/?&amp;subject%5b%5d=38" TargetMode="External"/><Relationship Id="rId9" Type="http://schemas.openxmlformats.org/officeDocument/2006/relationships/hyperlink" Target="http://spo.1september.ru/ur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2332</Words>
  <Characters>13296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6</cp:revision>
  <dcterms:created xsi:type="dcterms:W3CDTF">2025-09-15T08:03:00Z</dcterms:created>
  <dcterms:modified xsi:type="dcterms:W3CDTF">2025-10-26T21:28:00Z</dcterms:modified>
</cp:coreProperties>
</file>